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95E99" w14:textId="77777777" w:rsidR="00753DB8" w:rsidRDefault="00753DB8" w:rsidP="00753DB8">
      <w:pPr>
        <w:autoSpaceDE w:val="0"/>
        <w:autoSpaceDN w:val="0"/>
        <w:adjustRightInd w:val="0"/>
        <w:spacing w:after="0" w:line="240" w:lineRule="auto"/>
        <w:jc w:val="right"/>
        <w:rPr>
          <w:rFonts w:eastAsia="Calibri" w:cstheme="minorHAnsi"/>
          <w:i/>
          <w:iCs/>
          <w:color w:val="000000"/>
          <w:sz w:val="24"/>
          <w:szCs w:val="24"/>
        </w:rPr>
      </w:pPr>
      <w:r>
        <w:rPr>
          <w:rFonts w:eastAsia="Calibri" w:cstheme="minorHAnsi"/>
          <w:i/>
          <w:iCs/>
          <w:color w:val="000000"/>
          <w:sz w:val="24"/>
          <w:szCs w:val="24"/>
        </w:rPr>
        <w:t>Załącznik nr 3 do Regulaminu Projektu „Mazowieckie Centrum Edukacji”</w:t>
      </w:r>
    </w:p>
    <w:p w14:paraId="52E7B88D" w14:textId="77777777" w:rsidR="001C2E8C" w:rsidRDefault="001C2E8C" w:rsidP="00753DB8">
      <w:pPr>
        <w:autoSpaceDE w:val="0"/>
        <w:autoSpaceDN w:val="0"/>
        <w:adjustRightInd w:val="0"/>
        <w:spacing w:after="0" w:line="240" w:lineRule="auto"/>
        <w:jc w:val="right"/>
        <w:rPr>
          <w:rFonts w:eastAsia="Calibri" w:cstheme="minorHAnsi"/>
          <w:i/>
          <w:iCs/>
          <w:color w:val="000000"/>
          <w:sz w:val="24"/>
          <w:szCs w:val="24"/>
        </w:rPr>
      </w:pPr>
    </w:p>
    <w:p w14:paraId="619ED3F2" w14:textId="77777777" w:rsidR="00753DB8" w:rsidRDefault="00753DB8" w:rsidP="00753DB8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theme="minorHAnsi"/>
          <w:b/>
          <w:bCs/>
          <w:color w:val="000000"/>
          <w:sz w:val="24"/>
          <w:szCs w:val="24"/>
        </w:rPr>
      </w:pPr>
      <w:r>
        <w:rPr>
          <w:rFonts w:eastAsia="Calibri" w:cstheme="minorHAnsi"/>
          <w:b/>
          <w:bCs/>
          <w:color w:val="000000"/>
          <w:sz w:val="24"/>
          <w:szCs w:val="24"/>
        </w:rPr>
        <w:t>Wypełnienie obowiązku informacyjnego w zakresie ochrony danych osobowych</w:t>
      </w:r>
    </w:p>
    <w:p w14:paraId="2535C5E1" w14:textId="77777777" w:rsidR="00753DB8" w:rsidRDefault="00753DB8" w:rsidP="00753DB8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 xml:space="preserve">Zgodnie z art. 13 ust. 1 i ust. 2 Rozporządzenia Parlamentu Europejskiego i Rady (UE) 2016/679 z dn. 27 kwietnia 2016r. w sprawie ochrony osób fizycznych w związku z przetwarzaniem danych osobowych i w sprawie swobodnego przepływu takich danych oraz uchylenia dyrektywy 95/46/WE (Ogólne rozporządzenie o ochronie danych) z dn. 27 kwietnia 2016r. informuję, iż: </w:t>
      </w:r>
    </w:p>
    <w:p w14:paraId="1AF50FD9" w14:textId="77777777" w:rsidR="00753DB8" w:rsidRDefault="00753DB8" w:rsidP="00753DB8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 xml:space="preserve">Na potrzeby Projektu Beneficjent przetwarza dane osobowe w zakresie wskazanym w art. 87 ust.2 ustawy wdrożeniowej. </w:t>
      </w:r>
    </w:p>
    <w:p w14:paraId="466DB9C5" w14:textId="77777777" w:rsidR="00753DB8" w:rsidRDefault="00753DB8" w:rsidP="00753DB8">
      <w:pPr>
        <w:autoSpaceDE w:val="0"/>
        <w:autoSpaceDN w:val="0"/>
        <w:adjustRightInd w:val="0"/>
        <w:spacing w:after="54" w:line="240" w:lineRule="auto"/>
        <w:jc w:val="both"/>
        <w:rPr>
          <w:rFonts w:eastAsia="Times New Roman" w:cstheme="minorHAnsi"/>
          <w:b/>
          <w:sz w:val="24"/>
          <w:szCs w:val="24"/>
          <w:lang w:eastAsia="pl-PL"/>
        </w:rPr>
      </w:pPr>
      <w:r>
        <w:rPr>
          <w:rFonts w:eastAsia="Calibri" w:cstheme="minorHAnsi"/>
          <w:bCs/>
          <w:color w:val="000000"/>
          <w:sz w:val="24"/>
          <w:szCs w:val="24"/>
        </w:rPr>
        <w:t>1</w:t>
      </w:r>
      <w:r>
        <w:rPr>
          <w:rFonts w:eastAsia="Calibri" w:cstheme="minorHAnsi"/>
          <w:b/>
          <w:bCs/>
          <w:color w:val="000000"/>
          <w:sz w:val="24"/>
          <w:szCs w:val="24"/>
        </w:rPr>
        <w:t xml:space="preserve">. </w:t>
      </w:r>
      <w:r>
        <w:rPr>
          <w:rFonts w:eastAsia="Calibri" w:cstheme="minorHAnsi"/>
          <w:color w:val="000000"/>
          <w:sz w:val="24"/>
          <w:szCs w:val="24"/>
        </w:rPr>
        <w:t xml:space="preserve">Administratorem Pani/Pana danych osobowych jest </w:t>
      </w:r>
      <w:proofErr w:type="spellStart"/>
      <w:r>
        <w:rPr>
          <w:rFonts w:eastAsia="Calibri" w:cstheme="minorHAnsi"/>
          <w:b/>
          <w:bCs/>
          <w:color w:val="000000"/>
          <w:sz w:val="24"/>
          <w:szCs w:val="24"/>
        </w:rPr>
        <w:t>Consultor</w:t>
      </w:r>
      <w:proofErr w:type="spellEnd"/>
      <w:r>
        <w:rPr>
          <w:rFonts w:eastAsia="Calibri" w:cstheme="minorHAnsi"/>
          <w:b/>
          <w:bCs/>
          <w:color w:val="000000"/>
          <w:sz w:val="24"/>
          <w:szCs w:val="24"/>
        </w:rPr>
        <w:t xml:space="preserve"> sp. z o.o. z siedzibą w Lublinie, ul. Mieszka I 6,  74, 20-610 Lublin</w:t>
      </w:r>
      <w:r>
        <w:rPr>
          <w:rFonts w:eastAsia="Times New Roman" w:cstheme="minorHAnsi"/>
          <w:b/>
          <w:sz w:val="24"/>
          <w:szCs w:val="24"/>
          <w:lang w:eastAsia="pl-PL"/>
        </w:rPr>
        <w:t>.</w:t>
      </w:r>
    </w:p>
    <w:p w14:paraId="7A7C8E68" w14:textId="77777777" w:rsidR="00753DB8" w:rsidRDefault="00753DB8" w:rsidP="00753DB8">
      <w:pPr>
        <w:autoSpaceDE w:val="0"/>
        <w:autoSpaceDN w:val="0"/>
        <w:adjustRightInd w:val="0"/>
        <w:spacing w:after="54" w:line="240" w:lineRule="auto"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 xml:space="preserve">2. W sprawach z zakresu ochrony danych osobowych mogą Państwo kontaktować się z Inspektorem Danych osobowych pod adresem e-mail: </w:t>
      </w:r>
      <w:hyperlink r:id="rId8" w:history="1">
        <w:r>
          <w:rPr>
            <w:rStyle w:val="Hipercze"/>
            <w:rFonts w:eastAsia="Calibri" w:cstheme="minorHAnsi"/>
            <w:sz w:val="24"/>
            <w:szCs w:val="24"/>
          </w:rPr>
          <w:t>info@consultor.pl</w:t>
        </w:r>
      </w:hyperlink>
      <w:r>
        <w:rPr>
          <w:rFonts w:eastAsia="Calibri" w:cstheme="minorHAnsi"/>
          <w:color w:val="000000"/>
          <w:sz w:val="24"/>
          <w:szCs w:val="24"/>
        </w:rPr>
        <w:t xml:space="preserve"> </w:t>
      </w:r>
    </w:p>
    <w:p w14:paraId="177035CD" w14:textId="77777777" w:rsidR="00753DB8" w:rsidRDefault="00753DB8" w:rsidP="00753DB8">
      <w:pPr>
        <w:autoSpaceDE w:val="0"/>
        <w:autoSpaceDN w:val="0"/>
        <w:adjustRightInd w:val="0"/>
        <w:spacing w:after="54" w:line="240" w:lineRule="auto"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 xml:space="preserve">3. Administrator przetwarza Pani/Pana dane osobowe na podstawie udzielonej zgody. </w:t>
      </w:r>
    </w:p>
    <w:p w14:paraId="46CCC36D" w14:textId="77777777" w:rsidR="00753DB8" w:rsidRDefault="00753DB8" w:rsidP="00753DB8">
      <w:pPr>
        <w:autoSpaceDE w:val="0"/>
        <w:autoSpaceDN w:val="0"/>
        <w:adjustRightInd w:val="0"/>
        <w:spacing w:after="54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>
        <w:rPr>
          <w:rFonts w:eastAsia="Calibri" w:cstheme="minorHAnsi"/>
          <w:color w:val="000000"/>
          <w:sz w:val="24"/>
          <w:szCs w:val="24"/>
        </w:rPr>
        <w:t>4. Pani/Pana dane osobowe przetwarzane są w celu rekrutacji do Projektu pt. „</w:t>
      </w:r>
      <w:bookmarkStart w:id="1" w:name="_Hlk50301288"/>
      <w:r>
        <w:rPr>
          <w:rFonts w:eastAsia="Calibri" w:cstheme="minorHAnsi"/>
          <w:color w:val="000000"/>
          <w:sz w:val="24"/>
          <w:szCs w:val="24"/>
        </w:rPr>
        <w:t xml:space="preserve">Lubelskie Centrum Edukacji” </w:t>
      </w:r>
      <w:bookmarkEnd w:id="1"/>
      <w:r>
        <w:rPr>
          <w:rFonts w:eastAsia="Calibri" w:cstheme="minorHAnsi"/>
          <w:color w:val="000000"/>
          <w:sz w:val="24"/>
          <w:szCs w:val="24"/>
        </w:rPr>
        <w:t>na podstawie wcześniej udzielonej zgody w zakresie i celu określonym w treści zgody w okresie do dnia zatwierdzenia listy uczestników w/w Projektu/ przez okres 2 lat od dnia 31.12 roku następującego po złożeniu przez Państwo Polskie do Komisji Europejskiej zestawienia Wydatków, w którym ujęto ostateczne wydatki dotyczące zakończonego Projektu, do którego udziału realizowana jest rekrutacja dotycząca Pani/Pana osoby. Administrator poinformuje o dacie rozpoczęcia okresu, o którym mowa w zdaniu 1 na stronie internetowej</w:t>
      </w:r>
      <w:r>
        <w:rPr>
          <w:rFonts w:eastAsia="Calibri" w:cstheme="minorHAnsi"/>
          <w:color w:val="FF0000"/>
          <w:sz w:val="24"/>
          <w:szCs w:val="24"/>
        </w:rPr>
        <w:t xml:space="preserve"> </w:t>
      </w:r>
      <w:r>
        <w:rPr>
          <w:rFonts w:eastAsia="Times New Roman" w:cstheme="minorHAnsi"/>
          <w:sz w:val="24"/>
          <w:szCs w:val="24"/>
          <w:lang w:eastAsia="pl-PL"/>
        </w:rPr>
        <w:t xml:space="preserve">www.lce.pl. </w:t>
      </w:r>
    </w:p>
    <w:p w14:paraId="38721127" w14:textId="77777777" w:rsidR="00753DB8" w:rsidRDefault="00753DB8" w:rsidP="00753DB8">
      <w:pPr>
        <w:autoSpaceDE w:val="0"/>
        <w:autoSpaceDN w:val="0"/>
        <w:adjustRightInd w:val="0"/>
        <w:spacing w:after="54" w:line="240" w:lineRule="auto"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 xml:space="preserve"> 5. Podstawą prawną przetwarzania danych jest art. 6 ust. 1lit a ww. Rozporządzeniu. </w:t>
      </w:r>
    </w:p>
    <w:p w14:paraId="0B08D5DF" w14:textId="77777777" w:rsidR="00753DB8" w:rsidRDefault="00753DB8" w:rsidP="00753DB8">
      <w:pPr>
        <w:autoSpaceDE w:val="0"/>
        <w:autoSpaceDN w:val="0"/>
        <w:adjustRightInd w:val="0"/>
        <w:spacing w:after="54" w:line="240" w:lineRule="auto"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 xml:space="preserve">6. Odbiorcami Pani/Pana danych będą podmioty, które na podstawie zawartych umów przetwarzają dane osobowe w imieniu Administratora. </w:t>
      </w:r>
    </w:p>
    <w:p w14:paraId="6D01712C" w14:textId="77777777" w:rsidR="00753DB8" w:rsidRDefault="00753DB8" w:rsidP="00753DB8">
      <w:pPr>
        <w:autoSpaceDE w:val="0"/>
        <w:autoSpaceDN w:val="0"/>
        <w:adjustRightInd w:val="0"/>
        <w:spacing w:after="54" w:line="240" w:lineRule="auto"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 xml:space="preserve">7. Podanie przez Panią/Pana danych osobowych Administratorowi ma charakter dobrowolny. </w:t>
      </w:r>
    </w:p>
    <w:p w14:paraId="6B5FA8C8" w14:textId="77777777" w:rsidR="00753DB8" w:rsidRDefault="00753DB8" w:rsidP="00753DB8">
      <w:pPr>
        <w:autoSpaceDE w:val="0"/>
        <w:autoSpaceDN w:val="0"/>
        <w:adjustRightInd w:val="0"/>
        <w:spacing w:after="54" w:line="240" w:lineRule="auto"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 xml:space="preserve">8. Przysługuje Pani/Panu prawo do cofnięcia tej zgody w dowolnym momencie. Cofnięcie to nie ma wpływu na zgodność przetwarzania, którego dokonano na podstawie zgody przed jej cofnięciem, zgodnie z obowiązującym prawem. </w:t>
      </w:r>
    </w:p>
    <w:p w14:paraId="4FDAEDFA" w14:textId="77777777" w:rsidR="00753DB8" w:rsidRDefault="00753DB8" w:rsidP="00753DB8">
      <w:pPr>
        <w:autoSpaceDE w:val="0"/>
        <w:autoSpaceDN w:val="0"/>
        <w:adjustRightInd w:val="0"/>
        <w:spacing w:after="0" w:line="240" w:lineRule="auto"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 xml:space="preserve">9. Osoba, której dane dotyczą ma prawo do: </w:t>
      </w:r>
    </w:p>
    <w:p w14:paraId="1CE86A43" w14:textId="77777777" w:rsidR="00753DB8" w:rsidRDefault="00753DB8" w:rsidP="00753DB8">
      <w:pPr>
        <w:autoSpaceDE w:val="0"/>
        <w:autoSpaceDN w:val="0"/>
        <w:adjustRightInd w:val="0"/>
        <w:spacing w:after="59" w:line="240" w:lineRule="auto"/>
        <w:ind w:left="708"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 xml:space="preserve">a. Dostępu do treści swoich danych oraz możliwości ich poprawiania, sprostowania, ograniczenia przetwarzania, a także – w przypadku przewidzianych prawem – prawo do usunięcia danych i prawo do wniesienia sprzeciwu wobec przetwarzania Państwa danych. </w:t>
      </w:r>
    </w:p>
    <w:p w14:paraId="1B414909" w14:textId="77777777" w:rsidR="00753DB8" w:rsidRDefault="00753DB8" w:rsidP="00753DB8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 xml:space="preserve">b. Wniesienie skargi do organu nadzorczego w przypadku, gdy przetwarzanie danych odbywa się z naruszeniem przepisów powyższego rozporządzenia tj. Prezes Urzędu Ochrony Danych Osobowych, ul. Stawki 2, 00-193 Warszawa. </w:t>
      </w:r>
    </w:p>
    <w:p w14:paraId="329B96B1" w14:textId="77777777" w:rsidR="00753DB8" w:rsidRDefault="00753DB8" w:rsidP="00753DB8">
      <w:pPr>
        <w:autoSpaceDE w:val="0"/>
        <w:autoSpaceDN w:val="0"/>
        <w:adjustRightInd w:val="0"/>
        <w:spacing w:after="0" w:line="240" w:lineRule="auto"/>
        <w:rPr>
          <w:rFonts w:eastAsia="Calibri" w:cstheme="minorHAnsi"/>
          <w:b/>
          <w:bCs/>
          <w:color w:val="000000"/>
          <w:sz w:val="24"/>
          <w:szCs w:val="24"/>
        </w:rPr>
      </w:pPr>
    </w:p>
    <w:p w14:paraId="15F0D587" w14:textId="77777777" w:rsidR="00753DB8" w:rsidRDefault="00753DB8" w:rsidP="00753DB8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theme="minorHAnsi"/>
          <w:b/>
          <w:bCs/>
          <w:color w:val="000000"/>
          <w:sz w:val="24"/>
          <w:szCs w:val="24"/>
        </w:rPr>
      </w:pPr>
      <w:r>
        <w:rPr>
          <w:rFonts w:eastAsia="Calibri" w:cstheme="minorHAnsi"/>
          <w:b/>
          <w:bCs/>
          <w:color w:val="000000"/>
          <w:sz w:val="24"/>
          <w:szCs w:val="24"/>
        </w:rPr>
        <w:t>Potwierdzam, że otrzymałam/em egzemplarz niniejszego dokumentu.</w:t>
      </w:r>
    </w:p>
    <w:p w14:paraId="533C4B9F" w14:textId="77777777" w:rsidR="00753DB8" w:rsidRDefault="00753DB8" w:rsidP="00753DB8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theme="minorHAnsi"/>
          <w:b/>
          <w:bCs/>
          <w:color w:val="000000"/>
          <w:sz w:val="24"/>
          <w:szCs w:val="24"/>
        </w:rPr>
      </w:pPr>
    </w:p>
    <w:p w14:paraId="4B2DF9B6" w14:textId="77777777" w:rsidR="00753DB8" w:rsidRDefault="00753DB8" w:rsidP="00753DB8">
      <w:pPr>
        <w:autoSpaceDE w:val="0"/>
        <w:autoSpaceDN w:val="0"/>
        <w:adjustRightInd w:val="0"/>
        <w:spacing w:after="0" w:line="240" w:lineRule="auto"/>
        <w:jc w:val="center"/>
        <w:rPr>
          <w:rFonts w:eastAsia="Calibri" w:cstheme="minorHAnsi"/>
          <w:b/>
          <w:bCs/>
          <w:color w:val="000000"/>
          <w:sz w:val="24"/>
          <w:szCs w:val="24"/>
        </w:rPr>
      </w:pPr>
    </w:p>
    <w:p w14:paraId="3DD1AAFC" w14:textId="7198E20C" w:rsidR="00753DB8" w:rsidRDefault="00753DB8" w:rsidP="00753DB8">
      <w:pPr>
        <w:suppressAutoHyphens/>
        <w:spacing w:after="0" w:line="240" w:lineRule="auto"/>
        <w:rPr>
          <w:rFonts w:eastAsia="Calibri" w:cstheme="minorHAnsi"/>
          <w:color w:val="000000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>………………………………</w:t>
      </w:r>
      <w:r>
        <w:rPr>
          <w:rFonts w:eastAsia="Calibri" w:cstheme="minorHAnsi"/>
          <w:color w:val="000000"/>
          <w:sz w:val="24"/>
          <w:szCs w:val="24"/>
        </w:rPr>
        <w:t>……………………..</w:t>
      </w:r>
      <w:r>
        <w:rPr>
          <w:rFonts w:eastAsia="Calibri" w:cstheme="minorHAnsi"/>
          <w:color w:val="000000"/>
          <w:sz w:val="24"/>
          <w:szCs w:val="24"/>
        </w:rPr>
        <w:t xml:space="preserve">                             ……………………………………</w:t>
      </w:r>
      <w:r>
        <w:rPr>
          <w:rFonts w:eastAsia="Calibri" w:cstheme="minorHAnsi"/>
          <w:color w:val="000000"/>
          <w:sz w:val="24"/>
          <w:szCs w:val="24"/>
        </w:rPr>
        <w:t>…………………………………</w:t>
      </w:r>
    </w:p>
    <w:p w14:paraId="2F9966A8" w14:textId="26ECAA12" w:rsidR="00753DB8" w:rsidRDefault="00753DB8" w:rsidP="00753DB8">
      <w:pPr>
        <w:spacing w:line="240" w:lineRule="auto"/>
        <w:rPr>
          <w:rFonts w:cstheme="minorHAnsi"/>
          <w:sz w:val="24"/>
          <w:szCs w:val="24"/>
        </w:rPr>
      </w:pPr>
      <w:r>
        <w:rPr>
          <w:rFonts w:eastAsia="Calibri" w:cstheme="minorHAnsi"/>
          <w:color w:val="000000"/>
          <w:sz w:val="24"/>
          <w:szCs w:val="24"/>
        </w:rPr>
        <w:t xml:space="preserve">  (miejscowość, data)                                                                   (podpis</w:t>
      </w:r>
      <w:r>
        <w:rPr>
          <w:rFonts w:eastAsia="Calibri" w:cstheme="minorHAnsi"/>
          <w:color w:val="000000"/>
          <w:sz w:val="24"/>
          <w:szCs w:val="24"/>
        </w:rPr>
        <w:t xml:space="preserve"> uczestnika/uczestniczki)</w:t>
      </w:r>
    </w:p>
    <w:p w14:paraId="5D59245F" w14:textId="52789933" w:rsidR="00511E96" w:rsidRPr="00E37E82" w:rsidRDefault="00511E96" w:rsidP="00753DB8">
      <w:pPr>
        <w:spacing w:after="0" w:line="240" w:lineRule="auto"/>
        <w:rPr>
          <w:rFonts w:eastAsia="Times New Roman" w:cstheme="minorHAnsi"/>
          <w:b/>
          <w:i/>
          <w:lang w:eastAsia="pl-PL"/>
        </w:rPr>
      </w:pPr>
    </w:p>
    <w:sectPr w:rsidR="00511E96" w:rsidRPr="00E37E82" w:rsidSect="00596AF5">
      <w:headerReference w:type="default" r:id="rId9"/>
      <w:footerReference w:type="default" r:id="rId10"/>
      <w:pgSz w:w="11906" w:h="16838"/>
      <w:pgMar w:top="64" w:right="1133" w:bottom="1417" w:left="1276" w:header="426" w:footer="7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A4ACCE" w14:textId="77777777" w:rsidR="00280113" w:rsidRDefault="00280113" w:rsidP="007C0750">
      <w:pPr>
        <w:spacing w:after="0" w:line="240" w:lineRule="auto"/>
      </w:pPr>
      <w:r>
        <w:separator/>
      </w:r>
    </w:p>
  </w:endnote>
  <w:endnote w:type="continuationSeparator" w:id="0">
    <w:p w14:paraId="69DC2B50" w14:textId="77777777" w:rsidR="00280113" w:rsidRDefault="00280113" w:rsidP="007C0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0C08B1" w14:textId="7E1AE9EF" w:rsidR="002F2563" w:rsidRDefault="0058060C" w:rsidP="005A766F">
    <w:pPr>
      <w:pStyle w:val="Stopka"/>
      <w:jc w:val="righ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46BC9F5" wp14:editId="55E35335">
          <wp:simplePos x="0" y="0"/>
          <wp:positionH relativeFrom="column">
            <wp:posOffset>5438140</wp:posOffset>
          </wp:positionH>
          <wp:positionV relativeFrom="paragraph">
            <wp:posOffset>124460</wp:posOffset>
          </wp:positionV>
          <wp:extent cx="647700" cy="605499"/>
          <wp:effectExtent l="0" t="0" r="0" b="4445"/>
          <wp:wrapTight wrapText="bothSides">
            <wp:wrapPolygon edited="0">
              <wp:start x="1906" y="0"/>
              <wp:lineTo x="0" y="1360"/>
              <wp:lineTo x="0" y="21079"/>
              <wp:lineTo x="20965" y="21079"/>
              <wp:lineTo x="20965" y="1360"/>
              <wp:lineTo x="19059" y="0"/>
              <wp:lineTo x="1906" y="0"/>
            </wp:wrapPolygon>
          </wp:wrapTight>
          <wp:docPr id="106188970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054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3F5798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0048" behindDoc="0" locked="0" layoutInCell="1" allowOverlap="1" wp14:anchorId="3860020E" wp14:editId="01104880">
              <wp:simplePos x="0" y="0"/>
              <wp:positionH relativeFrom="column">
                <wp:posOffset>-229235</wp:posOffset>
              </wp:positionH>
              <wp:positionV relativeFrom="paragraph">
                <wp:posOffset>9525</wp:posOffset>
              </wp:positionV>
              <wp:extent cx="6391275" cy="0"/>
              <wp:effectExtent l="0" t="0" r="9525" b="19050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912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7E584ACA" id="Łącznik prostoliniowy 2" o:spid="_x0000_s1026" style="position:absolute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8.05pt,.75pt" to="485.2pt,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" strokecolor="black [3040]"/>
          </w:pict>
        </mc:Fallback>
      </mc:AlternateContent>
    </w:r>
    <w:r w:rsidR="002F2563">
      <w:rPr>
        <w:noProof/>
        <w:lang w:eastAsia="pl-PL"/>
      </w:rPr>
      <w:drawing>
        <wp:anchor distT="0" distB="0" distL="114300" distR="114300" simplePos="0" relativeHeight="251652096" behindDoc="0" locked="0" layoutInCell="1" allowOverlap="1" wp14:anchorId="67827670" wp14:editId="6FF07BE4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28" name="Obraz 28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BB6721A" w14:textId="698D6218" w:rsidR="00596AF5" w:rsidRDefault="0058060C" w:rsidP="00596AF5">
    <w:pPr>
      <w:pStyle w:val="Stopka"/>
      <w:rPr>
        <w:rFonts w:ascii="Courier New" w:hAnsi="Courier New" w:cs="Courier New"/>
        <w:bCs/>
      </w:rPr>
    </w:pPr>
    <w:r>
      <w:rPr>
        <w:noProof/>
        <w:lang w:eastAsia="pl-PL"/>
      </w:rPr>
      <w:drawing>
        <wp:anchor distT="0" distB="0" distL="114300" distR="114300" simplePos="0" relativeHeight="251654144" behindDoc="1" locked="0" layoutInCell="1" allowOverlap="1" wp14:anchorId="49A25A90" wp14:editId="103DF08C">
          <wp:simplePos x="0" y="0"/>
          <wp:positionH relativeFrom="column">
            <wp:posOffset>-207645</wp:posOffset>
          </wp:positionH>
          <wp:positionV relativeFrom="paragraph">
            <wp:posOffset>93345</wp:posOffset>
          </wp:positionV>
          <wp:extent cx="1200150" cy="290830"/>
          <wp:effectExtent l="0" t="0" r="0" b="0"/>
          <wp:wrapTight wrapText="bothSides">
            <wp:wrapPolygon edited="0">
              <wp:start x="0" y="0"/>
              <wp:lineTo x="0" y="19808"/>
              <wp:lineTo x="21257" y="19808"/>
              <wp:lineTo x="21257" y="0"/>
              <wp:lineTo x="0" y="0"/>
            </wp:wrapPolygon>
          </wp:wrapTight>
          <wp:docPr id="27" name="Obraz 2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290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1441666" w14:textId="4BA12F9C" w:rsidR="00596AF5" w:rsidRPr="00596AF5" w:rsidRDefault="0058060C" w:rsidP="0058060C">
    <w:pPr>
      <w:pStyle w:val="Stopka"/>
      <w:rPr>
        <w:rFonts w:ascii="Courier New" w:hAnsi="Courier New" w:cs="Courier New"/>
      </w:rPr>
    </w:pPr>
    <w:r>
      <w:rPr>
        <w:rFonts w:ascii="Courier New" w:hAnsi="Courier New" w:cs="Courier New"/>
        <w:bCs/>
      </w:rPr>
      <w:tab/>
      <w:t xml:space="preserve">  </w:t>
    </w:r>
    <w:r w:rsidR="00DB5D14" w:rsidRPr="00DB5D14">
      <w:rPr>
        <w:rFonts w:ascii="Courier New" w:hAnsi="Courier New" w:cs="Courier New"/>
        <w:bCs/>
      </w:rPr>
      <w:t>FEMA.07.05-IP.01-03XD/24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9261E3" w14:textId="77777777" w:rsidR="00280113" w:rsidRDefault="00280113" w:rsidP="007C0750">
      <w:pPr>
        <w:spacing w:after="0" w:line="240" w:lineRule="auto"/>
      </w:pPr>
      <w:bookmarkStart w:id="0" w:name="_Hlk189053850"/>
      <w:bookmarkEnd w:id="0"/>
      <w:r>
        <w:separator/>
      </w:r>
    </w:p>
  </w:footnote>
  <w:footnote w:type="continuationSeparator" w:id="0">
    <w:p w14:paraId="1383A417" w14:textId="77777777" w:rsidR="00280113" w:rsidRDefault="00280113" w:rsidP="007C0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3BDCC" w14:textId="77777777" w:rsidR="007C0750" w:rsidRDefault="00B654FA" w:rsidP="00471632">
    <w:pPr>
      <w:pStyle w:val="Nagwek"/>
      <w:ind w:left="-142"/>
      <w:jc w:val="center"/>
    </w:pPr>
    <w:r>
      <w:rPr>
        <w:noProof/>
      </w:rPr>
      <w:drawing>
        <wp:inline distT="0" distB="0" distL="0" distR="0" wp14:anchorId="00D4DEAD" wp14:editId="016F3518">
          <wp:extent cx="5483363" cy="609601"/>
          <wp:effectExtent l="0" t="0" r="3175" b="0"/>
          <wp:docPr id="25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6531714" name="Obraz 2065317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3363" cy="6096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6E4FBFF" w14:textId="77777777" w:rsidR="005C2FFE" w:rsidRPr="00B654FA" w:rsidRDefault="00AD731C" w:rsidP="00B654FA">
    <w:pPr>
      <w:pStyle w:val="Nagwek"/>
    </w:pPr>
    <w:r w:rsidRPr="00AD731C">
      <w:t xml:space="preserve"> </w:t>
    </w:r>
  </w:p>
  <w:p w14:paraId="49A44B04" w14:textId="0085E04E" w:rsidR="00184540" w:rsidRPr="00184540" w:rsidRDefault="005C2FFE" w:rsidP="00184540">
    <w:pPr>
      <w:jc w:val="center"/>
      <w:rPr>
        <w:rFonts w:ascii="Times New Roman" w:hAnsi="Times New Roman" w:cs="Times New Roman"/>
        <w:sz w:val="18"/>
        <w:szCs w:val="18"/>
      </w:rPr>
    </w:pPr>
    <w:r w:rsidRPr="00184540">
      <w:rPr>
        <w:rFonts w:ascii="Times New Roman" w:hAnsi="Times New Roman" w:cs="Times New Roman"/>
        <w:noProof/>
        <w:sz w:val="18"/>
        <w:szCs w:val="18"/>
        <w:lang w:eastAsia="pl-PL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22548D93" wp14:editId="20C7F3B1">
              <wp:simplePos x="0" y="0"/>
              <wp:positionH relativeFrom="column">
                <wp:posOffset>-281305</wp:posOffset>
              </wp:positionH>
              <wp:positionV relativeFrom="paragraph">
                <wp:posOffset>328295</wp:posOffset>
              </wp:positionV>
              <wp:extent cx="6581775" cy="0"/>
              <wp:effectExtent l="0" t="0" r="9525" b="19050"/>
              <wp:wrapNone/>
              <wp:docPr id="5" name="Łącznik prostoliniowy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5817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0B4E028" id="Łącznik prostoliniowy 5" o:spid="_x0000_s1026" style="position:absolute;z-index:251656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2.15pt,25.85pt" to="496.1pt,2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" strokecolor="black [3040]"/>
          </w:pict>
        </mc:Fallback>
      </mc:AlternateContent>
    </w:r>
    <w:r w:rsidR="00384767" w:rsidRPr="00384767">
      <w:rPr>
        <w:rFonts w:ascii="Times New Roman" w:hAnsi="Times New Roman" w:cs="Times New Roman"/>
        <w:sz w:val="18"/>
        <w:szCs w:val="18"/>
      </w:rPr>
      <w:t>Projekt „</w:t>
    </w:r>
    <w:r w:rsidR="00DB5D14" w:rsidRPr="00DB5D14">
      <w:rPr>
        <w:rFonts w:ascii="Times New Roman" w:hAnsi="Times New Roman" w:cs="Times New Roman"/>
        <w:sz w:val="18"/>
        <w:szCs w:val="18"/>
      </w:rPr>
      <w:t>Mazowieckie Centrum Edukacji</w:t>
    </w:r>
    <w:r w:rsidR="00384767" w:rsidRPr="00384767">
      <w:rPr>
        <w:rFonts w:ascii="Times New Roman" w:hAnsi="Times New Roman" w:cs="Times New Roman"/>
        <w:sz w:val="18"/>
        <w:szCs w:val="18"/>
      </w:rPr>
      <w:t>”</w:t>
    </w:r>
    <w:r w:rsidR="00237380" w:rsidRPr="00237380">
      <w:rPr>
        <w:rFonts w:ascii="Times New Roman" w:hAnsi="Times New Roman" w:cs="Times New Roman"/>
        <w:sz w:val="18"/>
        <w:szCs w:val="18"/>
      </w:rPr>
      <w:t xml:space="preserve"> realizowany w ramach Programu Fundusze Europejskie dla </w:t>
    </w:r>
    <w:r w:rsidR="00B654FA">
      <w:rPr>
        <w:rFonts w:ascii="Times New Roman" w:hAnsi="Times New Roman" w:cs="Times New Roman"/>
        <w:sz w:val="18"/>
        <w:szCs w:val="18"/>
      </w:rPr>
      <w:t>Mazowsza</w:t>
    </w:r>
    <w:r w:rsidR="00237380" w:rsidRPr="00237380">
      <w:rPr>
        <w:rFonts w:ascii="Times New Roman" w:hAnsi="Times New Roman" w:cs="Times New Roman"/>
        <w:sz w:val="18"/>
        <w:szCs w:val="18"/>
      </w:rPr>
      <w:t xml:space="preserve"> 2021-2027 współfinansowany z Europejskiego Funduszu Społecznego Plus</w:t>
    </w:r>
    <w:r w:rsidR="00DB5D14">
      <w:rPr>
        <w:rFonts w:ascii="Times New Roman" w:hAnsi="Times New Roman" w:cs="Times New Roman"/>
        <w:sz w:val="18"/>
        <w:szCs w:val="18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8"/>
    <w:multiLevelType w:val="hybridMultilevel"/>
    <w:tmpl w:val="3352255A"/>
    <w:lvl w:ilvl="0" w:tplc="FFFFFFFF">
      <w:start w:val="1"/>
      <w:numFmt w:val="decimal"/>
      <w:lvlText w:val="%1"/>
      <w:lvlJc w:val="left"/>
      <w:pPr>
        <w:ind w:left="0" w:firstLine="0"/>
      </w:pPr>
    </w:lvl>
    <w:lvl w:ilvl="1" w:tplc="FFFFFFFF">
      <w:start w:val="1"/>
      <w:numFmt w:val="lowerLetter"/>
      <w:lvlText w:val="%2"/>
      <w:lvlJc w:val="left"/>
      <w:pPr>
        <w:ind w:left="0" w:firstLine="0"/>
      </w:pPr>
    </w:lvl>
    <w:lvl w:ilvl="2" w:tplc="FFFFFFFF">
      <w:start w:val="1"/>
      <w:numFmt w:val="lowerLetter"/>
      <w:lvlText w:val="%3.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10B80B45"/>
    <w:multiLevelType w:val="hybridMultilevel"/>
    <w:tmpl w:val="F334AB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13D331C1"/>
    <w:multiLevelType w:val="hybridMultilevel"/>
    <w:tmpl w:val="227A29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F96D3F"/>
    <w:multiLevelType w:val="hybridMultilevel"/>
    <w:tmpl w:val="B80EA57C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261236C4"/>
    <w:multiLevelType w:val="hybridMultilevel"/>
    <w:tmpl w:val="7826A9CA"/>
    <w:lvl w:ilvl="0" w:tplc="560C69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7F51337"/>
    <w:multiLevelType w:val="hybridMultilevel"/>
    <w:tmpl w:val="9E4A12D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E82F7F"/>
    <w:multiLevelType w:val="hybridMultilevel"/>
    <w:tmpl w:val="80CC7B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596E8A"/>
    <w:multiLevelType w:val="hybridMultilevel"/>
    <w:tmpl w:val="5D8AE32C"/>
    <w:lvl w:ilvl="0" w:tplc="1226B9D2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E309D1"/>
    <w:multiLevelType w:val="hybridMultilevel"/>
    <w:tmpl w:val="46E87EC0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FDEFEB8">
      <w:start w:val="1"/>
      <w:numFmt w:val="decimal"/>
      <w:lvlText w:val="%2."/>
      <w:lvlJc w:val="left"/>
      <w:pPr>
        <w:tabs>
          <w:tab w:val="num" w:pos="1379"/>
        </w:tabs>
        <w:ind w:left="1379" w:hanging="375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319B3C82"/>
    <w:multiLevelType w:val="hybridMultilevel"/>
    <w:tmpl w:val="2CCC19E4"/>
    <w:lvl w:ilvl="0" w:tplc="A8DEE0D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39263F"/>
    <w:multiLevelType w:val="hybridMultilevel"/>
    <w:tmpl w:val="0DBC3D0E"/>
    <w:lvl w:ilvl="0" w:tplc="A914D7C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791C36"/>
    <w:multiLevelType w:val="hybridMultilevel"/>
    <w:tmpl w:val="D4B268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7">
      <w:start w:val="1"/>
      <w:numFmt w:val="lowerLetter"/>
      <w:lvlText w:val="%5)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BB4566"/>
    <w:multiLevelType w:val="hybridMultilevel"/>
    <w:tmpl w:val="FE3CC6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73688D"/>
    <w:multiLevelType w:val="hybridMultilevel"/>
    <w:tmpl w:val="8BDA930E"/>
    <w:lvl w:ilvl="0" w:tplc="4AA27ED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3F45AF"/>
    <w:multiLevelType w:val="hybridMultilevel"/>
    <w:tmpl w:val="3FBA274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F171D61"/>
    <w:multiLevelType w:val="hybridMultilevel"/>
    <w:tmpl w:val="A7FAA3AE"/>
    <w:lvl w:ilvl="0" w:tplc="5D4A675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93740D"/>
    <w:multiLevelType w:val="hybridMultilevel"/>
    <w:tmpl w:val="1D465296"/>
    <w:lvl w:ilvl="0" w:tplc="15C459E2">
      <w:start w:val="1"/>
      <w:numFmt w:val="decimal"/>
      <w:lvlText w:val="%1."/>
      <w:lvlJc w:val="left"/>
      <w:pPr>
        <w:tabs>
          <w:tab w:val="num" w:pos="0"/>
        </w:tabs>
        <w:ind w:left="4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3894C3E"/>
    <w:multiLevelType w:val="hybridMultilevel"/>
    <w:tmpl w:val="50DA31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931A1C"/>
    <w:multiLevelType w:val="hybridMultilevel"/>
    <w:tmpl w:val="A38495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312F2E"/>
    <w:multiLevelType w:val="hybridMultilevel"/>
    <w:tmpl w:val="8E06F384"/>
    <w:lvl w:ilvl="0" w:tplc="9E64E92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8E46EB"/>
    <w:multiLevelType w:val="hybridMultilevel"/>
    <w:tmpl w:val="E5E060EA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5AD4D4C"/>
    <w:multiLevelType w:val="hybridMultilevel"/>
    <w:tmpl w:val="4D16B0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DB83D0F"/>
    <w:multiLevelType w:val="hybridMultilevel"/>
    <w:tmpl w:val="5AF04580"/>
    <w:lvl w:ilvl="0" w:tplc="ABF0BB56">
      <w:start w:val="1"/>
      <w:numFmt w:val="decimal"/>
      <w:lvlText w:val="%1."/>
      <w:lvlJc w:val="left"/>
      <w:pPr>
        <w:ind w:left="4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 w16cid:durableId="1099377832">
    <w:abstractNumId w:val="18"/>
  </w:num>
  <w:num w:numId="2" w16cid:durableId="1710959157">
    <w:abstractNumId w:val="17"/>
  </w:num>
  <w:num w:numId="3" w16cid:durableId="74784336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67764534">
    <w:abstractNumId w:val="20"/>
  </w:num>
  <w:num w:numId="5" w16cid:durableId="647714099">
    <w:abstractNumId w:val="14"/>
  </w:num>
  <w:num w:numId="6" w16cid:durableId="121575935">
    <w:abstractNumId w:val="5"/>
  </w:num>
  <w:num w:numId="7" w16cid:durableId="888904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22922928">
    <w:abstractNumId w:val="15"/>
  </w:num>
  <w:num w:numId="9" w16cid:durableId="573590089">
    <w:abstractNumId w:val="10"/>
  </w:num>
  <w:num w:numId="10" w16cid:durableId="677345762">
    <w:abstractNumId w:val="21"/>
  </w:num>
  <w:num w:numId="11" w16cid:durableId="69625892">
    <w:abstractNumId w:val="19"/>
  </w:num>
  <w:num w:numId="12" w16cid:durableId="899637245">
    <w:abstractNumId w:val="7"/>
  </w:num>
  <w:num w:numId="13" w16cid:durableId="629897749">
    <w:abstractNumId w:val="3"/>
  </w:num>
  <w:num w:numId="14" w16cid:durableId="160072389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5832239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96681219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4930745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7325024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5708933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 w16cid:durableId="93713133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8569990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92526405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95625856">
    <w:abstractNumId w:val="2"/>
  </w:num>
  <w:num w:numId="24" w16cid:durableId="111150837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750"/>
    <w:rsid w:val="00034F29"/>
    <w:rsid w:val="000551F4"/>
    <w:rsid w:val="00063EC8"/>
    <w:rsid w:val="00066A18"/>
    <w:rsid w:val="00084691"/>
    <w:rsid w:val="000C39D2"/>
    <w:rsid w:val="00164A84"/>
    <w:rsid w:val="00184540"/>
    <w:rsid w:val="00186A45"/>
    <w:rsid w:val="001C2E8C"/>
    <w:rsid w:val="001E6837"/>
    <w:rsid w:val="00201A13"/>
    <w:rsid w:val="00237380"/>
    <w:rsid w:val="00251C80"/>
    <w:rsid w:val="00280113"/>
    <w:rsid w:val="00292558"/>
    <w:rsid w:val="002A74AE"/>
    <w:rsid w:val="002C1DFF"/>
    <w:rsid w:val="002F2563"/>
    <w:rsid w:val="003134C1"/>
    <w:rsid w:val="00317C79"/>
    <w:rsid w:val="00342DC4"/>
    <w:rsid w:val="00365354"/>
    <w:rsid w:val="00384767"/>
    <w:rsid w:val="003C1BDB"/>
    <w:rsid w:val="003C559F"/>
    <w:rsid w:val="003F0C5A"/>
    <w:rsid w:val="003F5798"/>
    <w:rsid w:val="004007DF"/>
    <w:rsid w:val="0041055C"/>
    <w:rsid w:val="004243A1"/>
    <w:rsid w:val="0046297D"/>
    <w:rsid w:val="00471632"/>
    <w:rsid w:val="004757B9"/>
    <w:rsid w:val="00477C20"/>
    <w:rsid w:val="0048737A"/>
    <w:rsid w:val="004F64DB"/>
    <w:rsid w:val="00511E96"/>
    <w:rsid w:val="0051382B"/>
    <w:rsid w:val="00513B2D"/>
    <w:rsid w:val="005160DF"/>
    <w:rsid w:val="00534A7A"/>
    <w:rsid w:val="00550CFA"/>
    <w:rsid w:val="005642EC"/>
    <w:rsid w:val="0057703D"/>
    <w:rsid w:val="0058060C"/>
    <w:rsid w:val="005872D1"/>
    <w:rsid w:val="00590A8D"/>
    <w:rsid w:val="00596AF5"/>
    <w:rsid w:val="005A766F"/>
    <w:rsid w:val="005C125B"/>
    <w:rsid w:val="005C2FFE"/>
    <w:rsid w:val="0066274E"/>
    <w:rsid w:val="006B03F0"/>
    <w:rsid w:val="006F5A01"/>
    <w:rsid w:val="0070049D"/>
    <w:rsid w:val="00720195"/>
    <w:rsid w:val="00753DB8"/>
    <w:rsid w:val="00756A07"/>
    <w:rsid w:val="00761ED1"/>
    <w:rsid w:val="007A191C"/>
    <w:rsid w:val="007C0750"/>
    <w:rsid w:val="007E38F3"/>
    <w:rsid w:val="00817267"/>
    <w:rsid w:val="00841F6A"/>
    <w:rsid w:val="00852D2D"/>
    <w:rsid w:val="00857643"/>
    <w:rsid w:val="00865E55"/>
    <w:rsid w:val="008A096B"/>
    <w:rsid w:val="008A7DA2"/>
    <w:rsid w:val="00923B07"/>
    <w:rsid w:val="00923F84"/>
    <w:rsid w:val="009551D2"/>
    <w:rsid w:val="009B2AEE"/>
    <w:rsid w:val="009F0E8B"/>
    <w:rsid w:val="00A12E88"/>
    <w:rsid w:val="00A57103"/>
    <w:rsid w:val="00A86B23"/>
    <w:rsid w:val="00A957F6"/>
    <w:rsid w:val="00AD731C"/>
    <w:rsid w:val="00B24397"/>
    <w:rsid w:val="00B37DD9"/>
    <w:rsid w:val="00B4611A"/>
    <w:rsid w:val="00B654FA"/>
    <w:rsid w:val="00B7141E"/>
    <w:rsid w:val="00B80AF7"/>
    <w:rsid w:val="00B94A0C"/>
    <w:rsid w:val="00BB5616"/>
    <w:rsid w:val="00BC01B5"/>
    <w:rsid w:val="00BC1017"/>
    <w:rsid w:val="00BE3260"/>
    <w:rsid w:val="00C10C97"/>
    <w:rsid w:val="00C37501"/>
    <w:rsid w:val="00C44ACA"/>
    <w:rsid w:val="00CA5622"/>
    <w:rsid w:val="00CD7770"/>
    <w:rsid w:val="00CF19D7"/>
    <w:rsid w:val="00D23BCA"/>
    <w:rsid w:val="00D75301"/>
    <w:rsid w:val="00DA1CFF"/>
    <w:rsid w:val="00DB5D14"/>
    <w:rsid w:val="00DE4B45"/>
    <w:rsid w:val="00DF4D52"/>
    <w:rsid w:val="00E37E82"/>
    <w:rsid w:val="00E63CF4"/>
    <w:rsid w:val="00E879DA"/>
    <w:rsid w:val="00E96E97"/>
    <w:rsid w:val="00EE37A5"/>
    <w:rsid w:val="00F17C19"/>
    <w:rsid w:val="00F2020B"/>
    <w:rsid w:val="00F30187"/>
    <w:rsid w:val="00F416D1"/>
    <w:rsid w:val="00FA3CF0"/>
    <w:rsid w:val="00FB3F8B"/>
    <w:rsid w:val="00FD2BCF"/>
    <w:rsid w:val="00FD44D7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327EB9"/>
  <w15:docId w15:val="{3F6B5B1E-9869-41CB-84B5-A872B97A4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0750"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0750"/>
  </w:style>
  <w:style w:type="paragraph" w:styleId="Tekstdymka">
    <w:name w:val="Balloon Text"/>
    <w:basedOn w:val="Normalny"/>
    <w:link w:val="TekstdymkaZnak"/>
    <w:uiPriority w:val="99"/>
    <w:semiHidden/>
    <w:unhideWhenUsed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C0750"/>
    <w:rPr>
      <w:rFonts w:ascii="Tahoma" w:hAnsi="Tahoma" w:cs="Tahoma"/>
      <w:sz w:val="16"/>
      <w:szCs w:val="16"/>
    </w:rPr>
  </w:style>
  <w:style w:type="paragraph" w:styleId="Akapitzlist">
    <w:name w:val="List Paragraph"/>
    <w:aliases w:val="Paragraf,T_SZ_List Paragraph,L1,Numerowanie,Akapit z listą5,Punkt 1.1,List Paragraph"/>
    <w:basedOn w:val="Normalny"/>
    <w:link w:val="AkapitzlistZnak"/>
    <w:uiPriority w:val="34"/>
    <w:qFormat/>
    <w:rsid w:val="00063EC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63EC8"/>
    <w:rPr>
      <w:color w:val="0000FF" w:themeColor="hyperlink"/>
      <w:u w:val="single"/>
    </w:rPr>
  </w:style>
  <w:style w:type="character" w:customStyle="1" w:styleId="AkapitzlistZnak">
    <w:name w:val="Akapit z listą Znak"/>
    <w:aliases w:val="Paragraf Znak,T_SZ_List Paragraph Znak,L1 Znak,Numerowanie Znak,Akapit z listą5 Znak,Punkt 1.1 Znak,List Paragraph Znak"/>
    <w:link w:val="Akapitzlist"/>
    <w:uiPriority w:val="34"/>
    <w:locked/>
    <w:rsid w:val="00063EC8"/>
  </w:style>
  <w:style w:type="table" w:styleId="Tabela-Siatka">
    <w:name w:val="Table Grid"/>
    <w:basedOn w:val="Standardowy"/>
    <w:uiPriority w:val="59"/>
    <w:rsid w:val="006B03F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BC01B5"/>
    <w:pPr>
      <w:suppressAutoHyphens/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character" w:customStyle="1" w:styleId="TekstpodstawowyZnak">
    <w:name w:val="Tekst podstawowy Znak"/>
    <w:basedOn w:val="Domylnaczcionkaakapitu"/>
    <w:link w:val="Tekstpodstawowy"/>
    <w:rsid w:val="00BC01B5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customStyle="1" w:styleId="Aaoeeu">
    <w:name w:val="Aaoeeu"/>
    <w:rsid w:val="00BC01B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NormalnyWeb">
    <w:name w:val="Normal (Web)"/>
    <w:basedOn w:val="Normalny"/>
    <w:uiPriority w:val="99"/>
    <w:unhideWhenUsed/>
    <w:rsid w:val="00CD7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BC1017"/>
    <w:pPr>
      <w:suppressAutoHyphens/>
      <w:autoSpaceDN w:val="0"/>
    </w:pPr>
    <w:rPr>
      <w:rFonts w:ascii="Calibri" w:eastAsia="SimSun" w:hAnsi="Calibri" w:cs="Tahoma"/>
      <w:kern w:val="3"/>
    </w:rPr>
  </w:style>
  <w:style w:type="table" w:customStyle="1" w:styleId="Tabela-Siatka1">
    <w:name w:val="Tabela - Siatka1"/>
    <w:basedOn w:val="Standardowy"/>
    <w:uiPriority w:val="59"/>
    <w:rsid w:val="00BC10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uiPriority w:val="10"/>
    <w:qFormat/>
    <w:rsid w:val="00852D2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ytuZnak">
    <w:name w:val="Tytuł Znak"/>
    <w:basedOn w:val="Domylnaczcionkaakapitu"/>
    <w:link w:val="Tytu"/>
    <w:uiPriority w:val="10"/>
    <w:rsid w:val="00852D2D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TableParagraph">
    <w:name w:val="Table Paragraph"/>
    <w:basedOn w:val="Normalny"/>
    <w:uiPriority w:val="1"/>
    <w:qFormat/>
    <w:rsid w:val="00D75301"/>
    <w:pPr>
      <w:widowControl w:val="0"/>
      <w:autoSpaceDE w:val="0"/>
      <w:autoSpaceDN w:val="0"/>
      <w:spacing w:before="49" w:after="0" w:line="240" w:lineRule="auto"/>
      <w:ind w:left="569"/>
    </w:pPr>
    <w:rPr>
      <w:rFonts w:ascii="Verdana" w:eastAsia="Verdana" w:hAnsi="Verdana" w:cs="Verdana"/>
    </w:rPr>
  </w:style>
  <w:style w:type="table" w:customStyle="1" w:styleId="TableNormal">
    <w:name w:val="Table Normal"/>
    <w:uiPriority w:val="2"/>
    <w:semiHidden/>
    <w:qFormat/>
    <w:rsid w:val="00D7530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92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9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2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consultor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A731AF-E038-4506-B62D-A915E09CB9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424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2968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Kowalski Ryszard</dc:creator>
  <cp:lastModifiedBy>Magdalena</cp:lastModifiedBy>
  <cp:revision>3</cp:revision>
  <cp:lastPrinted>2024-07-19T12:04:00Z</cp:lastPrinted>
  <dcterms:created xsi:type="dcterms:W3CDTF">2025-03-31T06:53:00Z</dcterms:created>
  <dcterms:modified xsi:type="dcterms:W3CDTF">2025-03-31T06:54:00Z</dcterms:modified>
</cp:coreProperties>
</file>